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2430A">
      <w:pPr>
        <w:widowControl/>
        <w:ind w:right="5909"/>
      </w:pPr>
    </w:p>
    <w:p w:rsidR="00000000" w:rsidRDefault="0002430A">
      <w:pPr>
        <w:pStyle w:val="Style1"/>
        <w:widowControl/>
        <w:spacing w:line="240" w:lineRule="exact"/>
        <w:ind w:left="4310"/>
        <w:jc w:val="both"/>
        <w:rPr>
          <w:sz w:val="20"/>
          <w:szCs w:val="20"/>
        </w:rPr>
      </w:pPr>
    </w:p>
    <w:p w:rsidR="00000000" w:rsidRDefault="0002430A">
      <w:pPr>
        <w:pStyle w:val="Style1"/>
        <w:widowControl/>
        <w:spacing w:line="240" w:lineRule="exact"/>
        <w:ind w:left="4310"/>
        <w:jc w:val="both"/>
        <w:rPr>
          <w:sz w:val="20"/>
          <w:szCs w:val="20"/>
        </w:rPr>
      </w:pPr>
    </w:p>
    <w:p w:rsidR="00000000" w:rsidRDefault="0002430A">
      <w:pPr>
        <w:pStyle w:val="Style1"/>
        <w:widowControl/>
        <w:spacing w:before="230"/>
        <w:ind w:left="4310"/>
        <w:jc w:val="both"/>
        <w:rPr>
          <w:rStyle w:val="FontStyle13"/>
        </w:rPr>
      </w:pPr>
      <w:r>
        <w:rPr>
          <w:rStyle w:val="FontStyle13"/>
        </w:rPr>
        <w:t>Тема: Воздух и вода</w:t>
      </w:r>
    </w:p>
    <w:p w:rsidR="00000000" w:rsidRDefault="0002430A">
      <w:pPr>
        <w:pStyle w:val="Style2"/>
        <w:widowControl/>
        <w:spacing w:line="240" w:lineRule="exact"/>
        <w:ind w:left="2491"/>
        <w:rPr>
          <w:sz w:val="20"/>
          <w:szCs w:val="20"/>
        </w:rPr>
      </w:pPr>
    </w:p>
    <w:p w:rsidR="004F2479" w:rsidRDefault="0002430A">
      <w:pPr>
        <w:pStyle w:val="Style2"/>
        <w:widowControl/>
        <w:ind w:left="2491"/>
        <w:rPr>
          <w:rStyle w:val="FontStyle12"/>
        </w:rPr>
      </w:pPr>
      <w:r>
        <w:rPr>
          <w:rStyle w:val="FontStyle12"/>
        </w:rPr>
        <w:t xml:space="preserve">1. Чистый воздух не имеет запаха, у него нет вкуса, нет цвета? </w:t>
      </w:r>
    </w:p>
    <w:p w:rsidR="00000000" w:rsidRDefault="004F2479" w:rsidP="004F2479">
      <w:pPr>
        <w:pStyle w:val="Style2"/>
        <w:widowControl/>
        <w:ind w:left="720" w:firstLine="0"/>
        <w:rPr>
          <w:rStyle w:val="FontStyle12"/>
        </w:rPr>
      </w:pPr>
      <w:r>
        <w:rPr>
          <w:rStyle w:val="FontStyle12"/>
        </w:rPr>
        <w:t xml:space="preserve">а) </w:t>
      </w:r>
      <w:r w:rsidR="0002430A">
        <w:rPr>
          <w:rStyle w:val="FontStyle12"/>
        </w:rPr>
        <w:t>не сжимаем</w:t>
      </w:r>
    </w:p>
    <w:p w:rsidR="004F2479" w:rsidRDefault="004F2479" w:rsidP="004F2479">
      <w:pPr>
        <w:pStyle w:val="Style3"/>
        <w:widowControl/>
        <w:ind w:left="720" w:right="1555" w:firstLine="0"/>
        <w:rPr>
          <w:rStyle w:val="FontStyle12"/>
        </w:rPr>
      </w:pPr>
      <w:r>
        <w:rPr>
          <w:rStyle w:val="FontStyle12"/>
        </w:rPr>
        <w:t xml:space="preserve">б) </w:t>
      </w:r>
      <w:r w:rsidR="0002430A">
        <w:rPr>
          <w:rStyle w:val="FontStyle12"/>
        </w:rPr>
        <w:t xml:space="preserve">упругостью, поддерживает горение </w:t>
      </w:r>
    </w:p>
    <w:p w:rsidR="00000000" w:rsidRDefault="004F2479" w:rsidP="004F2479">
      <w:pPr>
        <w:pStyle w:val="Style3"/>
        <w:widowControl/>
        <w:ind w:left="720" w:right="1555" w:firstLine="0"/>
        <w:rPr>
          <w:rStyle w:val="FontStyle12"/>
        </w:rPr>
      </w:pPr>
      <w:r>
        <w:rPr>
          <w:rStyle w:val="FontStyle12"/>
        </w:rPr>
        <w:t xml:space="preserve">в) </w:t>
      </w:r>
      <w:r w:rsidR="0002430A">
        <w:rPr>
          <w:rStyle w:val="FontStyle12"/>
        </w:rPr>
        <w:t>гасит пламя.</w:t>
      </w:r>
    </w:p>
    <w:p w:rsidR="00000000" w:rsidRDefault="0002430A">
      <w:pPr>
        <w:pStyle w:val="Style4"/>
        <w:widowControl/>
        <w:spacing w:before="216"/>
        <w:ind w:left="1334"/>
        <w:rPr>
          <w:rStyle w:val="FontStyle12"/>
        </w:rPr>
      </w:pPr>
      <w:r>
        <w:rPr>
          <w:rStyle w:val="FontStyle12"/>
        </w:rPr>
        <w:t>2.Чтобы сохранить воздух от загрязнения, в нашей стране приняли зак</w:t>
      </w:r>
      <w:r>
        <w:rPr>
          <w:rStyle w:val="FontStyle12"/>
        </w:rPr>
        <w:t>он?</w:t>
      </w:r>
    </w:p>
    <w:p w:rsidR="004F2479" w:rsidRDefault="004F2479" w:rsidP="004F2479">
      <w:pPr>
        <w:pStyle w:val="Style5"/>
        <w:widowControl/>
        <w:spacing w:line="226" w:lineRule="exact"/>
        <w:ind w:left="720" w:right="2074"/>
        <w:rPr>
          <w:rStyle w:val="FontStyle12"/>
        </w:rPr>
      </w:pPr>
      <w:r>
        <w:rPr>
          <w:rStyle w:val="FontStyle12"/>
        </w:rPr>
        <w:t xml:space="preserve">а) </w:t>
      </w:r>
      <w:r w:rsidR="0002430A">
        <w:rPr>
          <w:rStyle w:val="FontStyle12"/>
        </w:rPr>
        <w:t xml:space="preserve">«О защите окружающей среды» </w:t>
      </w:r>
    </w:p>
    <w:p w:rsidR="004F2479" w:rsidRDefault="004F2479" w:rsidP="004F2479">
      <w:pPr>
        <w:pStyle w:val="Style5"/>
        <w:widowControl/>
        <w:spacing w:line="226" w:lineRule="exact"/>
        <w:ind w:left="720" w:right="2074"/>
        <w:rPr>
          <w:rStyle w:val="FontStyle12"/>
        </w:rPr>
      </w:pPr>
      <w:r>
        <w:rPr>
          <w:rStyle w:val="FontStyle12"/>
        </w:rPr>
        <w:t xml:space="preserve">б) </w:t>
      </w:r>
      <w:r w:rsidR="0002430A">
        <w:rPr>
          <w:rStyle w:val="FontStyle12"/>
        </w:rPr>
        <w:t xml:space="preserve">Конституция </w:t>
      </w:r>
    </w:p>
    <w:p w:rsidR="00000000" w:rsidRDefault="004F2479" w:rsidP="004F2479">
      <w:pPr>
        <w:pStyle w:val="Style5"/>
        <w:widowControl/>
        <w:spacing w:line="226" w:lineRule="exact"/>
        <w:ind w:left="720" w:right="2074"/>
        <w:rPr>
          <w:rStyle w:val="FontStyle12"/>
        </w:rPr>
      </w:pPr>
      <w:r>
        <w:rPr>
          <w:rStyle w:val="FontStyle12"/>
        </w:rPr>
        <w:t xml:space="preserve">в) </w:t>
      </w:r>
      <w:r w:rsidR="0002430A">
        <w:rPr>
          <w:rStyle w:val="FontStyle12"/>
        </w:rPr>
        <w:t>красная книга</w:t>
      </w:r>
    </w:p>
    <w:p w:rsidR="00000000" w:rsidRDefault="0002430A">
      <w:pPr>
        <w:pStyle w:val="Style2"/>
        <w:widowControl/>
        <w:spacing w:before="226" w:line="230" w:lineRule="exact"/>
        <w:ind w:left="1080" w:firstLine="0"/>
        <w:rPr>
          <w:rStyle w:val="FontStyle12"/>
        </w:rPr>
      </w:pPr>
      <w:proofErr w:type="gramStart"/>
      <w:r>
        <w:rPr>
          <w:rStyle w:val="FontStyle12"/>
        </w:rPr>
        <w:t>З.</w:t>
      </w:r>
      <w:proofErr w:type="gramEnd"/>
      <w:r>
        <w:rPr>
          <w:rStyle w:val="FontStyle12"/>
        </w:rPr>
        <w:t>В каких состояниях находится вода в природе?</w:t>
      </w:r>
    </w:p>
    <w:p w:rsidR="00000000" w:rsidRDefault="004F2479" w:rsidP="004F2479">
      <w:pPr>
        <w:pStyle w:val="Style8"/>
        <w:widowControl/>
        <w:tabs>
          <w:tab w:val="left" w:pos="2760"/>
        </w:tabs>
        <w:spacing w:line="230" w:lineRule="exact"/>
        <w:ind w:left="720"/>
        <w:rPr>
          <w:rStyle w:val="FontStyle12"/>
        </w:rPr>
      </w:pPr>
      <w:r>
        <w:rPr>
          <w:rStyle w:val="FontStyle12"/>
        </w:rPr>
        <w:t xml:space="preserve">а) </w:t>
      </w:r>
      <w:r w:rsidR="0002430A">
        <w:rPr>
          <w:rStyle w:val="FontStyle12"/>
        </w:rPr>
        <w:t>в жидком</w:t>
      </w:r>
    </w:p>
    <w:p w:rsidR="00000000" w:rsidRDefault="004F2479" w:rsidP="004F2479">
      <w:pPr>
        <w:pStyle w:val="Style8"/>
        <w:widowControl/>
        <w:tabs>
          <w:tab w:val="left" w:pos="2760"/>
        </w:tabs>
        <w:spacing w:line="230" w:lineRule="exact"/>
        <w:ind w:left="720"/>
        <w:rPr>
          <w:rStyle w:val="FontStyle12"/>
        </w:rPr>
      </w:pPr>
      <w:r>
        <w:rPr>
          <w:rStyle w:val="FontStyle12"/>
        </w:rPr>
        <w:t xml:space="preserve">б) </w:t>
      </w:r>
      <w:r w:rsidR="0002430A">
        <w:rPr>
          <w:rStyle w:val="FontStyle12"/>
        </w:rPr>
        <w:t>в газообразном и жидком</w:t>
      </w:r>
    </w:p>
    <w:p w:rsidR="00000000" w:rsidRDefault="004F2479" w:rsidP="004F2479">
      <w:pPr>
        <w:pStyle w:val="Style8"/>
        <w:widowControl/>
        <w:tabs>
          <w:tab w:val="left" w:pos="2760"/>
        </w:tabs>
        <w:spacing w:line="230" w:lineRule="exact"/>
        <w:ind w:left="720"/>
        <w:rPr>
          <w:rStyle w:val="FontStyle12"/>
        </w:rPr>
      </w:pPr>
      <w:r>
        <w:rPr>
          <w:rStyle w:val="FontStyle12"/>
        </w:rPr>
        <w:t xml:space="preserve">в) </w:t>
      </w:r>
      <w:r w:rsidR="0002430A">
        <w:rPr>
          <w:rStyle w:val="FontStyle12"/>
        </w:rPr>
        <w:t>в жидком, твердом и газообразном</w:t>
      </w:r>
    </w:p>
    <w:p w:rsidR="00000000" w:rsidRDefault="0002430A" w:rsidP="004F2479">
      <w:pPr>
        <w:pStyle w:val="Style7"/>
        <w:widowControl/>
        <w:numPr>
          <w:ilvl w:val="0"/>
          <w:numId w:val="1"/>
        </w:numPr>
        <w:tabs>
          <w:tab w:val="left" w:pos="1282"/>
        </w:tabs>
        <w:spacing w:before="230" w:line="230" w:lineRule="exact"/>
        <w:ind w:left="1080"/>
        <w:jc w:val="both"/>
        <w:rPr>
          <w:rStyle w:val="FontStyle12"/>
        </w:rPr>
      </w:pPr>
      <w:r>
        <w:rPr>
          <w:rStyle w:val="FontStyle12"/>
        </w:rPr>
        <w:t>По какому признаку можно отличить растворимое вещество от</w:t>
      </w:r>
      <w:r w:rsidR="004F2479">
        <w:rPr>
          <w:rStyle w:val="FontStyle12"/>
        </w:rPr>
        <w:t xml:space="preserve"> </w:t>
      </w:r>
      <w:proofErr w:type="gramStart"/>
      <w:r>
        <w:rPr>
          <w:rStyle w:val="FontStyle12"/>
        </w:rPr>
        <w:t>нера</w:t>
      </w:r>
      <w:r>
        <w:rPr>
          <w:rStyle w:val="FontStyle12"/>
        </w:rPr>
        <w:t>створимого</w:t>
      </w:r>
      <w:proofErr w:type="gramEnd"/>
      <w:r>
        <w:rPr>
          <w:rStyle w:val="FontStyle12"/>
        </w:rPr>
        <w:t>?</w:t>
      </w:r>
    </w:p>
    <w:p w:rsidR="00000000" w:rsidRDefault="004F2479" w:rsidP="004F2479">
      <w:pPr>
        <w:pStyle w:val="Style8"/>
        <w:widowControl/>
        <w:tabs>
          <w:tab w:val="left" w:pos="2765"/>
        </w:tabs>
        <w:spacing w:line="230" w:lineRule="exact"/>
        <w:ind w:left="720"/>
        <w:rPr>
          <w:rStyle w:val="FontStyle12"/>
        </w:rPr>
      </w:pPr>
      <w:r>
        <w:rPr>
          <w:rStyle w:val="FontStyle12"/>
        </w:rPr>
        <w:t xml:space="preserve">а) </w:t>
      </w:r>
      <w:r w:rsidR="0002430A">
        <w:rPr>
          <w:rStyle w:val="FontStyle12"/>
        </w:rPr>
        <w:t>частицы плавают в воде, делая ее мутной</w:t>
      </w:r>
    </w:p>
    <w:p w:rsidR="00000000" w:rsidRDefault="004F2479" w:rsidP="004F2479">
      <w:pPr>
        <w:pStyle w:val="Style8"/>
        <w:widowControl/>
        <w:tabs>
          <w:tab w:val="left" w:pos="2765"/>
        </w:tabs>
        <w:spacing w:line="230" w:lineRule="exact"/>
        <w:ind w:left="720"/>
        <w:rPr>
          <w:rStyle w:val="FontStyle12"/>
        </w:rPr>
      </w:pPr>
      <w:r>
        <w:rPr>
          <w:rStyle w:val="FontStyle12"/>
        </w:rPr>
        <w:t xml:space="preserve">б) </w:t>
      </w:r>
      <w:r w:rsidR="0002430A">
        <w:rPr>
          <w:rStyle w:val="FontStyle12"/>
        </w:rPr>
        <w:t>вода остается прозрачной</w:t>
      </w:r>
    </w:p>
    <w:p w:rsidR="00000000" w:rsidRDefault="004F2479" w:rsidP="004F2479">
      <w:pPr>
        <w:pStyle w:val="Style8"/>
        <w:widowControl/>
        <w:tabs>
          <w:tab w:val="left" w:pos="2765"/>
        </w:tabs>
        <w:spacing w:line="230" w:lineRule="exact"/>
        <w:ind w:left="720"/>
        <w:rPr>
          <w:rStyle w:val="FontStyle12"/>
        </w:rPr>
      </w:pPr>
      <w:r>
        <w:rPr>
          <w:rStyle w:val="FontStyle12"/>
        </w:rPr>
        <w:t xml:space="preserve">в) </w:t>
      </w:r>
      <w:r w:rsidR="0002430A">
        <w:rPr>
          <w:rStyle w:val="FontStyle12"/>
        </w:rPr>
        <w:t>частицы вещества оседают на дно</w:t>
      </w:r>
    </w:p>
    <w:p w:rsidR="00000000" w:rsidRDefault="0002430A" w:rsidP="004F2479">
      <w:pPr>
        <w:pStyle w:val="Style7"/>
        <w:widowControl/>
        <w:numPr>
          <w:ilvl w:val="0"/>
          <w:numId w:val="2"/>
        </w:numPr>
        <w:tabs>
          <w:tab w:val="left" w:pos="1282"/>
        </w:tabs>
        <w:spacing w:before="216" w:line="230" w:lineRule="exact"/>
        <w:ind w:left="1080"/>
        <w:jc w:val="both"/>
        <w:rPr>
          <w:rStyle w:val="FontStyle12"/>
        </w:rPr>
      </w:pPr>
      <w:r>
        <w:rPr>
          <w:rStyle w:val="FontStyle12"/>
        </w:rPr>
        <w:t>Почему нельзя вырубать деревья и кустарники по берегам рек и</w:t>
      </w:r>
      <w:r w:rsidR="004F2479">
        <w:rPr>
          <w:rStyle w:val="FontStyle12"/>
        </w:rPr>
        <w:t xml:space="preserve"> </w:t>
      </w:r>
      <w:r>
        <w:rPr>
          <w:rStyle w:val="FontStyle12"/>
        </w:rPr>
        <w:t>озер?</w:t>
      </w:r>
    </w:p>
    <w:p w:rsidR="00000000" w:rsidRDefault="004F2479" w:rsidP="004F2479">
      <w:pPr>
        <w:pStyle w:val="Style8"/>
        <w:widowControl/>
        <w:tabs>
          <w:tab w:val="left" w:pos="2784"/>
        </w:tabs>
        <w:spacing w:line="230" w:lineRule="exact"/>
        <w:ind w:left="720"/>
        <w:rPr>
          <w:rStyle w:val="FontStyle12"/>
        </w:rPr>
      </w:pPr>
      <w:r>
        <w:rPr>
          <w:rStyle w:val="FontStyle12"/>
        </w:rPr>
        <w:t xml:space="preserve">а) </w:t>
      </w:r>
      <w:r w:rsidR="0002430A">
        <w:rPr>
          <w:rStyle w:val="FontStyle12"/>
        </w:rPr>
        <w:t>потому что это приведет к гибели животных</w:t>
      </w:r>
    </w:p>
    <w:p w:rsidR="00000000" w:rsidRDefault="004F2479" w:rsidP="004F2479">
      <w:pPr>
        <w:pStyle w:val="Style8"/>
        <w:widowControl/>
        <w:tabs>
          <w:tab w:val="left" w:pos="2784"/>
        </w:tabs>
        <w:spacing w:line="230" w:lineRule="exact"/>
        <w:ind w:left="720"/>
        <w:rPr>
          <w:rStyle w:val="FontStyle12"/>
        </w:rPr>
      </w:pPr>
      <w:r>
        <w:rPr>
          <w:rStyle w:val="FontStyle12"/>
        </w:rPr>
        <w:t xml:space="preserve">б) </w:t>
      </w:r>
      <w:r w:rsidR="0002430A">
        <w:rPr>
          <w:rStyle w:val="FontStyle12"/>
        </w:rPr>
        <w:t>потому что нарушае</w:t>
      </w:r>
      <w:r w:rsidR="0002430A">
        <w:rPr>
          <w:rStyle w:val="FontStyle12"/>
        </w:rPr>
        <w:t>тся русло водоемов</w:t>
      </w:r>
    </w:p>
    <w:p w:rsidR="00000000" w:rsidRDefault="004F2479" w:rsidP="004F2479">
      <w:pPr>
        <w:pStyle w:val="Style8"/>
        <w:widowControl/>
        <w:tabs>
          <w:tab w:val="left" w:pos="2784"/>
        </w:tabs>
        <w:spacing w:line="230" w:lineRule="exact"/>
        <w:ind w:left="720"/>
        <w:rPr>
          <w:rStyle w:val="FontStyle12"/>
        </w:rPr>
      </w:pPr>
      <w:r>
        <w:rPr>
          <w:rStyle w:val="FontStyle12"/>
        </w:rPr>
        <w:t xml:space="preserve">в) </w:t>
      </w:r>
      <w:r w:rsidR="0002430A">
        <w:rPr>
          <w:rStyle w:val="FontStyle12"/>
        </w:rPr>
        <w:t>лес накапливает и сохраняет запасы влаги</w:t>
      </w:r>
    </w:p>
    <w:p w:rsidR="00000000" w:rsidRDefault="0002430A">
      <w:pPr>
        <w:pStyle w:val="Style6"/>
        <w:widowControl/>
        <w:spacing w:line="240" w:lineRule="exact"/>
        <w:ind w:left="1286" w:right="2074"/>
        <w:rPr>
          <w:sz w:val="20"/>
          <w:szCs w:val="20"/>
        </w:rPr>
      </w:pPr>
    </w:p>
    <w:p w:rsidR="00000000" w:rsidRDefault="0002430A">
      <w:pPr>
        <w:pStyle w:val="Style6"/>
        <w:widowControl/>
        <w:spacing w:line="240" w:lineRule="exact"/>
        <w:ind w:left="1286" w:right="2074"/>
        <w:rPr>
          <w:sz w:val="20"/>
          <w:szCs w:val="20"/>
        </w:rPr>
      </w:pPr>
    </w:p>
    <w:p w:rsidR="00000000" w:rsidRDefault="0002430A">
      <w:pPr>
        <w:pStyle w:val="Style6"/>
        <w:widowControl/>
        <w:spacing w:line="240" w:lineRule="exact"/>
        <w:ind w:left="1286" w:right="2074"/>
        <w:rPr>
          <w:sz w:val="20"/>
          <w:szCs w:val="20"/>
        </w:rPr>
      </w:pPr>
    </w:p>
    <w:p w:rsidR="00000000" w:rsidRDefault="0002430A">
      <w:pPr>
        <w:pStyle w:val="Style6"/>
        <w:widowControl/>
        <w:spacing w:line="240" w:lineRule="exact"/>
        <w:ind w:left="1286" w:right="2074"/>
        <w:rPr>
          <w:sz w:val="20"/>
          <w:szCs w:val="20"/>
        </w:rPr>
      </w:pPr>
    </w:p>
    <w:p w:rsidR="00000000" w:rsidRDefault="0002430A">
      <w:pPr>
        <w:pStyle w:val="Style6"/>
        <w:widowControl/>
        <w:spacing w:line="240" w:lineRule="exact"/>
        <w:ind w:left="1286" w:right="2074"/>
        <w:rPr>
          <w:sz w:val="20"/>
          <w:szCs w:val="20"/>
        </w:rPr>
      </w:pPr>
    </w:p>
    <w:p w:rsidR="00000000" w:rsidRDefault="0002430A">
      <w:pPr>
        <w:pStyle w:val="Style6"/>
        <w:widowControl/>
        <w:spacing w:line="240" w:lineRule="exact"/>
        <w:ind w:left="1286" w:right="2074"/>
        <w:rPr>
          <w:sz w:val="20"/>
          <w:szCs w:val="20"/>
        </w:rPr>
      </w:pPr>
    </w:p>
    <w:p w:rsidR="00000000" w:rsidRDefault="0002430A">
      <w:pPr>
        <w:pStyle w:val="Style6"/>
        <w:widowControl/>
        <w:spacing w:line="240" w:lineRule="exact"/>
        <w:ind w:left="1286" w:right="2074"/>
        <w:rPr>
          <w:sz w:val="20"/>
          <w:szCs w:val="20"/>
        </w:rPr>
      </w:pPr>
    </w:p>
    <w:p w:rsidR="00000000" w:rsidRDefault="0002430A">
      <w:pPr>
        <w:pStyle w:val="Style6"/>
        <w:widowControl/>
        <w:spacing w:line="240" w:lineRule="exact"/>
        <w:ind w:left="1286" w:right="2074"/>
        <w:rPr>
          <w:sz w:val="20"/>
          <w:szCs w:val="20"/>
        </w:rPr>
      </w:pPr>
    </w:p>
    <w:p w:rsidR="00000000" w:rsidRDefault="0002430A">
      <w:pPr>
        <w:pStyle w:val="Style6"/>
        <w:widowControl/>
        <w:spacing w:line="240" w:lineRule="exact"/>
        <w:ind w:left="1286" w:right="2074"/>
        <w:rPr>
          <w:sz w:val="20"/>
          <w:szCs w:val="20"/>
        </w:rPr>
      </w:pPr>
    </w:p>
    <w:p w:rsidR="00000000" w:rsidRDefault="0002430A">
      <w:pPr>
        <w:pStyle w:val="Style6"/>
        <w:widowControl/>
        <w:spacing w:line="240" w:lineRule="exact"/>
        <w:ind w:left="1286" w:right="2074"/>
        <w:rPr>
          <w:sz w:val="20"/>
          <w:szCs w:val="20"/>
        </w:rPr>
      </w:pPr>
    </w:p>
    <w:p w:rsidR="00000000" w:rsidRDefault="0002430A">
      <w:pPr>
        <w:pStyle w:val="Style6"/>
        <w:widowControl/>
        <w:spacing w:line="240" w:lineRule="exact"/>
        <w:ind w:left="1286" w:right="2074"/>
        <w:rPr>
          <w:sz w:val="20"/>
          <w:szCs w:val="20"/>
        </w:rPr>
      </w:pPr>
    </w:p>
    <w:p w:rsidR="00000000" w:rsidRDefault="0002430A">
      <w:pPr>
        <w:pStyle w:val="Style6"/>
        <w:widowControl/>
        <w:spacing w:line="240" w:lineRule="exact"/>
        <w:ind w:left="1286" w:right="2074"/>
        <w:rPr>
          <w:sz w:val="20"/>
          <w:szCs w:val="20"/>
        </w:rPr>
      </w:pPr>
    </w:p>
    <w:p w:rsidR="00000000" w:rsidRDefault="0002430A">
      <w:pPr>
        <w:pStyle w:val="Style6"/>
        <w:widowControl/>
        <w:spacing w:line="240" w:lineRule="exact"/>
        <w:ind w:left="1286" w:right="2074"/>
        <w:rPr>
          <w:sz w:val="20"/>
          <w:szCs w:val="20"/>
        </w:rPr>
      </w:pPr>
    </w:p>
    <w:p w:rsidR="00000000" w:rsidRDefault="0002430A">
      <w:pPr>
        <w:pStyle w:val="Style6"/>
        <w:widowControl/>
        <w:spacing w:line="240" w:lineRule="exact"/>
        <w:ind w:left="1286" w:right="2074"/>
        <w:rPr>
          <w:sz w:val="20"/>
          <w:szCs w:val="20"/>
        </w:rPr>
      </w:pPr>
    </w:p>
    <w:p w:rsidR="004F2479" w:rsidRDefault="0002430A">
      <w:pPr>
        <w:pStyle w:val="Style6"/>
        <w:widowControl/>
        <w:spacing w:before="67" w:line="322" w:lineRule="exact"/>
        <w:ind w:left="1286" w:right="2074"/>
        <w:rPr>
          <w:rStyle w:val="FontStyle13"/>
        </w:rPr>
      </w:pPr>
      <w:r>
        <w:rPr>
          <w:rStyle w:val="FontStyle13"/>
        </w:rPr>
        <w:t xml:space="preserve">Критерий оценок за обязательный уровень: </w:t>
      </w:r>
    </w:p>
    <w:p w:rsidR="004F2479" w:rsidRDefault="0002430A">
      <w:pPr>
        <w:pStyle w:val="Style6"/>
        <w:widowControl/>
        <w:spacing w:before="67" w:line="322" w:lineRule="exact"/>
        <w:ind w:left="1286" w:right="2074"/>
        <w:rPr>
          <w:rStyle w:val="FontStyle13"/>
        </w:rPr>
      </w:pPr>
      <w:r>
        <w:rPr>
          <w:rStyle w:val="FontStyle13"/>
        </w:rPr>
        <w:t xml:space="preserve">«5» - 5 правильных ответов </w:t>
      </w:r>
    </w:p>
    <w:p w:rsidR="004F2479" w:rsidRDefault="0002430A">
      <w:pPr>
        <w:pStyle w:val="Style6"/>
        <w:widowControl/>
        <w:spacing w:before="67" w:line="322" w:lineRule="exact"/>
        <w:ind w:left="1286" w:right="2074"/>
        <w:rPr>
          <w:rStyle w:val="FontStyle13"/>
        </w:rPr>
      </w:pPr>
      <w:r>
        <w:rPr>
          <w:rStyle w:val="FontStyle13"/>
        </w:rPr>
        <w:t xml:space="preserve">«4» - 4 правильных ответов </w:t>
      </w:r>
    </w:p>
    <w:p w:rsidR="004F2479" w:rsidRDefault="0002430A">
      <w:pPr>
        <w:pStyle w:val="Style6"/>
        <w:widowControl/>
        <w:spacing w:before="67" w:line="322" w:lineRule="exact"/>
        <w:ind w:left="1286" w:right="2074"/>
        <w:rPr>
          <w:rStyle w:val="FontStyle13"/>
        </w:rPr>
      </w:pPr>
      <w:r>
        <w:rPr>
          <w:rStyle w:val="FontStyle13"/>
        </w:rPr>
        <w:t>«3» - 3 правильных ответов</w:t>
      </w:r>
    </w:p>
    <w:sectPr w:rsidR="004F2479">
      <w:type w:val="continuous"/>
      <w:pgSz w:w="11905" w:h="16837"/>
      <w:pgMar w:top="298" w:right="1961" w:bottom="1440" w:left="124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430A" w:rsidRDefault="0002430A">
      <w:r>
        <w:separator/>
      </w:r>
    </w:p>
  </w:endnote>
  <w:endnote w:type="continuationSeparator" w:id="0">
    <w:p w:rsidR="0002430A" w:rsidRDefault="000243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430A" w:rsidRDefault="0002430A">
      <w:r>
        <w:separator/>
      </w:r>
    </w:p>
  </w:footnote>
  <w:footnote w:type="continuationSeparator" w:id="0">
    <w:p w:rsidR="0002430A" w:rsidRDefault="000243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43BB6"/>
    <w:multiLevelType w:val="singleLevel"/>
    <w:tmpl w:val="0B76F95A"/>
    <w:lvl w:ilvl="0">
      <w:start w:val="5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">
    <w:nsid w:val="13792E49"/>
    <w:multiLevelType w:val="hybridMultilevel"/>
    <w:tmpl w:val="A892797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1B0897"/>
    <w:multiLevelType w:val="hybridMultilevel"/>
    <w:tmpl w:val="72743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35A64"/>
    <w:multiLevelType w:val="hybridMultilevel"/>
    <w:tmpl w:val="C98A377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AA5776"/>
    <w:multiLevelType w:val="hybridMultilevel"/>
    <w:tmpl w:val="09CC56B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7B58EB"/>
    <w:multiLevelType w:val="singleLevel"/>
    <w:tmpl w:val="D25E1788"/>
    <w:lvl w:ilvl="0">
      <w:start w:val="4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6">
    <w:nsid w:val="63EC1EFE"/>
    <w:multiLevelType w:val="hybridMultilevel"/>
    <w:tmpl w:val="736EBD8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0E7D14"/>
    <w:multiLevelType w:val="hybridMultilevel"/>
    <w:tmpl w:val="981AAE7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0983D48"/>
    <w:rsid w:val="0002430A"/>
    <w:rsid w:val="004F2479"/>
    <w:rsid w:val="00983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26" w:lineRule="exact"/>
      <w:ind w:hanging="1397"/>
    </w:pPr>
  </w:style>
  <w:style w:type="paragraph" w:customStyle="1" w:styleId="Style3">
    <w:name w:val="Style3"/>
    <w:basedOn w:val="a"/>
    <w:uiPriority w:val="99"/>
    <w:pPr>
      <w:spacing w:line="221" w:lineRule="exact"/>
      <w:ind w:hanging="86"/>
    </w:pPr>
  </w:style>
  <w:style w:type="paragraph" w:customStyle="1" w:styleId="Style4">
    <w:name w:val="Style4"/>
    <w:basedOn w:val="a"/>
    <w:uiPriority w:val="99"/>
    <w:pPr>
      <w:spacing w:line="226" w:lineRule="exact"/>
      <w:ind w:hanging="264"/>
    </w:pPr>
  </w:style>
  <w:style w:type="paragraph" w:customStyle="1" w:styleId="Style5">
    <w:name w:val="Style5"/>
    <w:basedOn w:val="a"/>
    <w:uiPriority w:val="99"/>
    <w:pPr>
      <w:spacing w:line="228" w:lineRule="exact"/>
    </w:pPr>
  </w:style>
  <w:style w:type="paragraph" w:customStyle="1" w:styleId="Style6">
    <w:name w:val="Style6"/>
    <w:basedOn w:val="a"/>
    <w:uiPriority w:val="99"/>
    <w:pPr>
      <w:spacing w:line="323" w:lineRule="exact"/>
      <w:ind w:hanging="571"/>
    </w:pPr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i/>
      <w:iCs/>
      <w:spacing w:val="20"/>
      <w:sz w:val="24"/>
      <w:szCs w:val="24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Pr>
      <w:rFonts w:ascii="Times New Roman" w:hAnsi="Times New Roman" w:cs="Times New Roman"/>
      <w:b/>
      <w:bCs/>
      <w:spacing w:val="10"/>
      <w:sz w:val="24"/>
      <w:szCs w:val="24"/>
    </w:rPr>
  </w:style>
  <w:style w:type="character" w:styleId="a3">
    <w:name w:val="Hyperlink"/>
    <w:basedOn w:val="a0"/>
    <w:uiPriority w:val="99"/>
    <w:rPr>
      <w:color w:val="0066CC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138</Words>
  <Characters>790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1</cp:revision>
  <dcterms:created xsi:type="dcterms:W3CDTF">2014-03-31T10:56:00Z</dcterms:created>
  <dcterms:modified xsi:type="dcterms:W3CDTF">2014-03-31T13:17:00Z</dcterms:modified>
</cp:coreProperties>
</file>